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contextualSpacing w:val="0"/>
        <w:jc w:val="center"/>
      </w:pPr>
      <w:r w:rsidRPr="00000000" w:rsidR="00000000" w:rsidDel="00000000">
        <w:rPr>
          <w:b w:val="1"/>
          <w:sz w:val="48"/>
          <w:rtl w:val="0"/>
        </w:rPr>
        <w:t xml:space="preserve">A Users Guide To Me</w:t>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Assignment: </w:t>
      </w:r>
      <w:r w:rsidRPr="00000000" w:rsidR="00000000" w:rsidDel="00000000">
        <w:rPr>
          <w:rtl w:val="0"/>
        </w:rPr>
        <w:t xml:space="preserve">Create a users guide (or a users manual) about yourself.</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Audience: </w:t>
      </w:r>
      <w:r w:rsidRPr="00000000" w:rsidR="00000000" w:rsidDel="00000000">
        <w:rPr>
          <w:rtl w:val="0"/>
        </w:rPr>
        <w:t xml:space="preserve">Teachers, friends, and classmates with whom you will be working on a daily basis--people who might benefit from knowing what you’re all about.</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Purpose: </w:t>
      </w:r>
      <w:r w:rsidRPr="00000000" w:rsidR="00000000" w:rsidDel="00000000">
        <w:rPr>
          <w:rtl w:val="0"/>
        </w:rPr>
        <w:t xml:space="preserve">Instruct readers of the best strategies for working with you--to get your best work, to earn your respect, to motivate your performance, to win your friendship...whatever you think is important for the audience members who will be, in a sense, using you--working with you--throughout the year.</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sz w:val="18"/>
          <w:rtl w:val="0"/>
        </w:rPr>
        <w:t xml:space="preserve">But first...</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Mentor Texts:</w:t>
      </w:r>
    </w:p>
    <w:p w:rsidP="00000000" w:rsidRPr="00000000" w:rsidR="00000000" w:rsidDel="00000000" w:rsidRDefault="00000000">
      <w:pPr>
        <w:keepNext w:val="0"/>
        <w:keepLines w:val="0"/>
        <w:widowControl w:val="0"/>
        <w:contextualSpacing w:val="0"/>
      </w:pPr>
      <w:r w:rsidRPr="00000000" w:rsidR="00000000" w:rsidDel="00000000">
        <w:rPr>
          <w:rtl w:val="0"/>
        </w:rPr>
        <w:t xml:space="preserve">Selecting from the links below, read</w:t>
      </w:r>
      <w:r w:rsidRPr="00000000" w:rsidR="00000000" w:rsidDel="00000000">
        <w:rPr>
          <w:rtl w:val="0"/>
        </w:rPr>
        <w:t xml:space="preserve"> through two users guides. The focus here is not to actually learn how to use the product, but to see how technical writers compose users guides for actual products. Read as a writer. Consider the following Mentor Text and Student Users Guide questions:</w:t>
      </w:r>
    </w:p>
    <w:p w:rsidP="00000000" w:rsidRPr="00000000" w:rsidR="00000000" w:rsidDel="00000000" w:rsidRDefault="00000000">
      <w:pPr>
        <w:keepNext w:val="0"/>
        <w:keepLines w:val="0"/>
        <w:widowControl w:val="0"/>
        <w:contextualSpacing w:val="0"/>
      </w:pPr>
      <w:r w:rsidRPr="00000000" w:rsidR="00000000" w:rsidDel="00000000">
        <w:rPr>
          <w:rtl w:val="0"/>
        </w:rPr>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4680"/>
        <w:gridCol w:w="4680"/>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b w:val="1"/>
                <w:rtl w:val="0"/>
              </w:rPr>
              <w:t xml:space="preserve">Mentor Text</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b w:val="1"/>
                <w:rtl w:val="0"/>
              </w:rPr>
              <w:t xml:space="preserve">Student Users Guide</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pPr>
            <w:r w:rsidRPr="00000000" w:rsidR="00000000" w:rsidDel="00000000">
              <w:rPr>
                <w:rtl w:val="0"/>
              </w:rPr>
              <w:t xml:space="preserve">How is it organized? What parts or sections can/should be included in a users guide?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t xml:space="preserve">How will you organize? What sections should you include in your users guide? </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t xml:space="preserve">What do you notice about the appearance of the users guide? How is it structured?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t xml:space="preserve">What do you want your users guide to look like?</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t xml:space="preserve">How does the users guide use images to help inform/communicate with users?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t xml:space="preserve">How might you use images to help inform/communicate with users?</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t xml:space="preserve">What do you notice about the writing style in the users guide?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t xml:space="preserve">What will you try to keep in mind about writing style as you compose your own users guide?</w:t>
            </w:r>
          </w:p>
        </w:tc>
      </w:tr>
    </w:tbl>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Mentor Text Possibilities</w:t>
      </w:r>
    </w:p>
    <w:p w:rsidP="00000000" w:rsidRPr="00000000" w:rsidR="00000000" w:rsidDel="00000000" w:rsidRDefault="00000000">
      <w:pPr>
        <w:keepNext w:val="0"/>
        <w:keepLines w:val="0"/>
        <w:widowControl w:val="0"/>
        <w:contextualSpacing w:val="0"/>
      </w:pPr>
      <w:hyperlink r:id="rId5">
        <w:r w:rsidRPr="00000000" w:rsidR="00000000" w:rsidDel="00000000">
          <w:rPr>
            <w:color w:val="1155cc"/>
            <w:u w:val="single"/>
            <w:rtl w:val="0"/>
          </w:rPr>
          <w:t xml:space="preserve">http://manuals.info.apple.com/en_US/iphone_user_guide.pdf</w:t>
        </w:r>
      </w:hyperlink>
      <w:r w:rsidRPr="00000000" w:rsidR="00000000" w:rsidDel="00000000">
        <w:rPr>
          <w:rtl w:val="0"/>
        </w:rPr>
      </w:r>
    </w:p>
    <w:p w:rsidP="00000000" w:rsidRPr="00000000" w:rsidR="00000000" w:rsidDel="00000000" w:rsidRDefault="00000000">
      <w:pPr>
        <w:keepNext w:val="0"/>
        <w:keepLines w:val="0"/>
        <w:widowControl w:val="0"/>
        <w:contextualSpacing w:val="0"/>
      </w:pPr>
      <w:hyperlink r:id="rId6">
        <w:r w:rsidRPr="00000000" w:rsidR="00000000" w:rsidDel="00000000">
          <w:rPr>
            <w:color w:val="1155cc"/>
            <w:u w:val="single"/>
            <w:rtl w:val="0"/>
          </w:rPr>
          <w:t xml:space="preserve">http://www.cuisinart.com/share/pdf/manuals/ice-35.pdf</w:t>
        </w:r>
      </w:hyperlink>
      <w:r w:rsidRPr="00000000" w:rsidR="00000000" w:rsidDel="00000000">
        <w:rPr>
          <w:rtl w:val="0"/>
        </w:rPr>
      </w:r>
    </w:p>
    <w:p w:rsidP="00000000" w:rsidRPr="00000000" w:rsidR="00000000" w:rsidDel="00000000" w:rsidRDefault="00000000">
      <w:pPr>
        <w:keepNext w:val="0"/>
        <w:keepLines w:val="0"/>
        <w:widowControl w:val="0"/>
        <w:contextualSpacing w:val="0"/>
      </w:pPr>
      <w:hyperlink r:id="rId7">
        <w:r w:rsidRPr="00000000" w:rsidR="00000000" w:rsidDel="00000000">
          <w:rPr>
            <w:color w:val="1155cc"/>
            <w:u w:val="single"/>
            <w:rtl w:val="0"/>
          </w:rPr>
          <w:t xml:space="preserve">http://cdn.powerequipment.honda.com/pe/pdf/manuals/31VG3601.pdf</w:t>
        </w:r>
      </w:hyperlink>
      <w:r w:rsidRPr="00000000" w:rsidR="00000000" w:rsidDel="00000000">
        <w:rPr>
          <w:rtl w:val="0"/>
        </w:rPr>
      </w:r>
    </w:p>
    <w:p w:rsidP="00000000" w:rsidRPr="00000000" w:rsidR="00000000" w:rsidDel="00000000" w:rsidRDefault="00000000">
      <w:pPr>
        <w:keepNext w:val="0"/>
        <w:keepLines w:val="0"/>
        <w:widowControl w:val="0"/>
        <w:contextualSpacing w:val="0"/>
      </w:pPr>
      <w:hyperlink r:id="rId8">
        <w:r w:rsidRPr="00000000" w:rsidR="00000000" w:rsidDel="00000000">
          <w:rPr>
            <w:color w:val="1155cc"/>
            <w:u w:val="single"/>
            <w:rtl w:val="0"/>
          </w:rPr>
          <w:t xml:space="preserve">http://www.google.com/googlebooks/chrome/small_00.html</w:t>
        </w:r>
      </w:hyperlink>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Other Potentially Useful Documents</w:t>
      </w:r>
    </w:p>
    <w:p w:rsidP="00000000" w:rsidRPr="00000000" w:rsidR="00000000" w:rsidDel="00000000" w:rsidRDefault="00000000">
      <w:pPr>
        <w:keepNext w:val="0"/>
        <w:keepLines w:val="0"/>
        <w:widowControl w:val="0"/>
        <w:contextualSpacing w:val="0"/>
      </w:pPr>
      <w:hyperlink r:id="rId9">
        <w:r w:rsidRPr="00000000" w:rsidR="00000000" w:rsidDel="00000000">
          <w:rPr>
            <w:color w:val="1155cc"/>
            <w:u w:val="single"/>
            <w:rtl w:val="0"/>
          </w:rPr>
          <w:t xml:space="preserve">http://www.prismnet.com/~hcexres/textbook/user_guides.html</w:t>
        </w:r>
      </w:hyperlink>
      <w:r w:rsidRPr="00000000" w:rsidR="00000000" w:rsidDel="00000000">
        <w:rPr>
          <w:rtl w:val="0"/>
        </w:rPr>
      </w:r>
    </w:p>
    <w:p w:rsidP="00000000" w:rsidRPr="00000000" w:rsidR="00000000" w:rsidDel="00000000" w:rsidRDefault="00000000">
      <w:pPr>
        <w:keepNext w:val="0"/>
        <w:keepLines w:val="0"/>
        <w:widowControl w:val="0"/>
        <w:contextualSpacing w:val="0"/>
      </w:pPr>
      <w:hyperlink r:id="rId10">
        <w:r w:rsidRPr="00000000" w:rsidR="00000000" w:rsidDel="00000000">
          <w:rPr>
            <w:color w:val="1155cc"/>
            <w:u w:val="single"/>
            <w:rtl w:val="0"/>
          </w:rPr>
          <w:t xml:space="preserve">http://www.wikihow.com/Create-a-User-Manual</w:t>
        </w:r>
      </w:hyperlink>
      <w:r w:rsidRPr="00000000" w:rsidR="00000000" w:rsidDel="00000000">
        <w:rPr>
          <w:rtl w:val="0"/>
        </w:rPr>
      </w:r>
    </w:p>
    <w:p w:rsidP="00000000" w:rsidRPr="00000000" w:rsidR="00000000" w:rsidDel="00000000" w:rsidRDefault="00000000">
      <w:pPr>
        <w:keepNext w:val="0"/>
        <w:keepLines w:val="0"/>
        <w:widowControl w:val="0"/>
        <w:contextualSpacing w:val="0"/>
      </w:pPr>
      <w:hyperlink r:id="rId11">
        <w:r w:rsidRPr="00000000" w:rsidR="00000000" w:rsidDel="00000000">
          <w:rPr>
            <w:color w:val="1155cc"/>
            <w:u w:val="single"/>
            <w:rtl w:val="0"/>
          </w:rPr>
          <w:t xml:space="preserve">http://www.linkedin.com/today/post/article/20130128234025-201849-do-you-have-a-user-manual</w:t>
        </w:r>
      </w:hyperlink>
      <w:r w:rsidRPr="00000000" w:rsidR="00000000" w:rsidDel="00000000">
        <w:rPr>
          <w:rtl w:val="0"/>
        </w:rPr>
      </w:r>
    </w:p>
    <w:p w:rsidP="00000000" w:rsidRPr="00000000" w:rsidR="00000000" w:rsidDel="00000000" w:rsidRDefault="00000000">
      <w:pPr>
        <w:keepNext w:val="0"/>
        <w:keepLines w:val="0"/>
        <w:widowControl w:val="0"/>
        <w:contextualSpacing w:val="0"/>
      </w:pPr>
      <w:hyperlink r:id="rId12">
        <w:r w:rsidRPr="00000000" w:rsidR="00000000" w:rsidDel="00000000">
          <w:rPr>
            <w:color w:val="1155cc"/>
            <w:u w:val="single"/>
            <w:rtl w:val="0"/>
          </w:rPr>
          <w:t xml:space="preserve">http://www.linkedin.com/today/post/article/20130129140453-201849-five-steps-to-create-a-personal-user-manual</w:t>
        </w:r>
      </w:hyperlink>
      <w:r w:rsidRPr="00000000" w:rsidR="00000000" w:rsidDel="00000000">
        <w:rPr>
          <w:rtl w:val="0"/>
        </w:rPr>
      </w:r>
    </w:p>
    <w:p w:rsidP="00000000" w:rsidRPr="00000000" w:rsidR="00000000" w:rsidDel="00000000" w:rsidRDefault="00000000">
      <w:pPr>
        <w:keepNext w:val="0"/>
        <w:keepLines w:val="0"/>
        <w:widowControl w:val="0"/>
        <w:contextualSpacing w:val="0"/>
      </w:pPr>
      <w:hyperlink r:id="rId13">
        <w:r w:rsidRPr="00000000" w:rsidR="00000000" w:rsidDel="00000000">
          <w:rPr>
            <w:color w:val="1155cc"/>
            <w:u w:val="single"/>
            <w:rtl w:val="0"/>
          </w:rPr>
          <w:t xml:space="preserve">http://www.userfocus.co.uk/articles/usermanuals.html</w:t>
        </w:r>
      </w:hyperlink>
      <w:r w:rsidRPr="00000000" w:rsidR="00000000" w:rsidDel="00000000">
        <w:rPr>
          <w:rtl w:val="0"/>
        </w:rPr>
      </w:r>
    </w:p>
    <w:p w:rsidP="00000000" w:rsidRPr="00000000" w:rsidR="00000000" w:rsidDel="00000000" w:rsidRDefault="00000000">
      <w:pPr>
        <w:keepNext w:val="0"/>
        <w:keepLines w:val="0"/>
        <w:widowControl w:val="0"/>
        <w:contextualSpacing w:val="0"/>
      </w:pPr>
      <w:hyperlink r:id="rId14">
        <w:r w:rsidRPr="00000000" w:rsidR="00000000" w:rsidDel="00000000">
          <w:rPr>
            <w:color w:val="1155cc"/>
            <w:u w:val="single"/>
            <w:rtl w:val="0"/>
          </w:rPr>
          <w:t xml:space="preserve">http://www.hongkiat.com/blog/how-to-make-an-interesting-user-guide-hint-comic/</w:t>
        </w:r>
      </w:hyperlink>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A Few Suggestions</w:t>
      </w:r>
    </w:p>
    <w:p w:rsidP="00000000" w:rsidRPr="00000000" w:rsidR="00000000" w:rsidDel="00000000" w:rsidRDefault="00000000">
      <w:pPr>
        <w:keepNext w:val="0"/>
        <w:keepLines w:val="0"/>
        <w:widowControl w:val="0"/>
        <w:numPr>
          <w:ilvl w:val="0"/>
          <w:numId w:val="1"/>
        </w:numPr>
        <w:ind w:left="720" w:hanging="359"/>
        <w:contextualSpacing w:val="1"/>
        <w:rPr>
          <w:u w:val="none"/>
        </w:rPr>
      </w:pPr>
      <w:r w:rsidRPr="00000000" w:rsidR="00000000" w:rsidDel="00000000">
        <w:rPr>
          <w:rtl w:val="0"/>
        </w:rPr>
        <w:t xml:space="preserve">Begin by listing as many things as you can think of about who you are and how you work, what you like and don’t like, what sets you off, and what gets you going. </w:t>
      </w:r>
    </w:p>
    <w:p w:rsidP="00000000" w:rsidRPr="00000000" w:rsidR="00000000" w:rsidDel="00000000" w:rsidRDefault="00000000">
      <w:pPr>
        <w:keepNext w:val="0"/>
        <w:keepLines w:val="0"/>
        <w:widowControl w:val="0"/>
        <w:numPr>
          <w:ilvl w:val="0"/>
          <w:numId w:val="1"/>
        </w:numPr>
        <w:ind w:left="720" w:hanging="359"/>
        <w:contextualSpacing w:val="1"/>
        <w:rPr>
          <w:u w:val="none"/>
        </w:rPr>
      </w:pPr>
      <w:r w:rsidRPr="00000000" w:rsidR="00000000" w:rsidDel="00000000">
        <w:rPr>
          <w:rtl w:val="0"/>
        </w:rPr>
        <w:t xml:space="preserve">Get help: Text, Tweet, or talk to at least three people who can tell you something about yourself. Please ask:</w:t>
      </w:r>
    </w:p>
    <w:p w:rsidP="00000000" w:rsidRPr="00000000" w:rsidR="00000000" w:rsidDel="00000000" w:rsidRDefault="00000000">
      <w:pPr>
        <w:keepNext w:val="0"/>
        <w:keepLines w:val="0"/>
        <w:widowControl w:val="0"/>
        <w:numPr>
          <w:ilvl w:val="1"/>
          <w:numId w:val="1"/>
        </w:numPr>
        <w:ind w:left="1440" w:hanging="359"/>
        <w:contextualSpacing w:val="1"/>
        <w:rPr>
          <w:u w:val="none"/>
        </w:rPr>
      </w:pPr>
      <w:r w:rsidRPr="00000000" w:rsidR="00000000" w:rsidDel="00000000">
        <w:rPr>
          <w:rtl w:val="0"/>
        </w:rPr>
        <w:t xml:space="preserve">A parent or sibling or child</w:t>
      </w:r>
    </w:p>
    <w:p w:rsidP="00000000" w:rsidRPr="00000000" w:rsidR="00000000" w:rsidDel="00000000" w:rsidRDefault="00000000">
      <w:pPr>
        <w:keepNext w:val="0"/>
        <w:keepLines w:val="0"/>
        <w:widowControl w:val="0"/>
        <w:numPr>
          <w:ilvl w:val="1"/>
          <w:numId w:val="1"/>
        </w:numPr>
        <w:ind w:left="1440" w:hanging="359"/>
        <w:contextualSpacing w:val="1"/>
        <w:rPr>
          <w:u w:val="none"/>
        </w:rPr>
      </w:pPr>
      <w:r w:rsidRPr="00000000" w:rsidR="00000000" w:rsidDel="00000000">
        <w:rPr>
          <w:rtl w:val="0"/>
        </w:rPr>
        <w:t xml:space="preserve">A former teacher, if readily available</w:t>
      </w:r>
    </w:p>
    <w:p w:rsidP="00000000" w:rsidRPr="00000000" w:rsidR="00000000" w:rsidDel="00000000" w:rsidRDefault="00000000">
      <w:pPr>
        <w:keepNext w:val="0"/>
        <w:keepLines w:val="0"/>
        <w:widowControl w:val="0"/>
        <w:numPr>
          <w:ilvl w:val="1"/>
          <w:numId w:val="1"/>
        </w:numPr>
        <w:ind w:left="1440" w:hanging="359"/>
        <w:contextualSpacing w:val="1"/>
        <w:rPr>
          <w:u w:val="none"/>
        </w:rPr>
      </w:pPr>
      <w:r w:rsidRPr="00000000" w:rsidR="00000000" w:rsidDel="00000000">
        <w:rPr>
          <w:rtl w:val="0"/>
        </w:rPr>
        <w:t xml:space="preserve">A friend</w:t>
      </w:r>
    </w:p>
    <w:p w:rsidP="00000000" w:rsidRPr="00000000" w:rsidR="00000000" w:rsidDel="00000000" w:rsidRDefault="00000000">
      <w:pPr>
        <w:keepNext w:val="0"/>
        <w:keepLines w:val="0"/>
        <w:widowControl w:val="0"/>
        <w:numPr>
          <w:ilvl w:val="0"/>
          <w:numId w:val="1"/>
        </w:numPr>
        <w:ind w:left="720" w:hanging="359"/>
        <w:contextualSpacing w:val="1"/>
        <w:rPr>
          <w:u w:val="none"/>
        </w:rPr>
      </w:pPr>
      <w:r w:rsidRPr="00000000" w:rsidR="00000000" w:rsidDel="00000000">
        <w:rPr>
          <w:rtl w:val="0"/>
        </w:rPr>
        <w:t xml:space="preserve">Plan the sections of your users guide.</w:t>
      </w:r>
    </w:p>
    <w:p w:rsidP="00000000" w:rsidRPr="00000000" w:rsidR="00000000" w:rsidDel="00000000" w:rsidRDefault="00000000">
      <w:pPr>
        <w:keepNext w:val="0"/>
        <w:keepLines w:val="0"/>
        <w:widowControl w:val="0"/>
        <w:numPr>
          <w:ilvl w:val="0"/>
          <w:numId w:val="1"/>
        </w:numPr>
        <w:ind w:left="720" w:hanging="359"/>
        <w:contextualSpacing w:val="1"/>
        <w:rPr>
          <w:u w:val="none"/>
        </w:rPr>
      </w:pPr>
      <w:r w:rsidRPr="00000000" w:rsidR="00000000" w:rsidDel="00000000">
        <w:rPr>
          <w:rtl w:val="0"/>
        </w:rPr>
        <w:t xml:space="preserve">Don’t worry too much about right or wrong. Just focus on making something awesome that serves the stated purpose. </w:t>
      </w:r>
    </w:p>
    <w:p w:rsidP="00000000" w:rsidRPr="00000000" w:rsidR="00000000" w:rsidDel="00000000" w:rsidRDefault="00000000">
      <w:pPr>
        <w:keepNext w:val="0"/>
        <w:keepLines w:val="0"/>
        <w:widowControl w:val="0"/>
        <w:numPr>
          <w:ilvl w:val="0"/>
          <w:numId w:val="1"/>
        </w:numPr>
        <w:ind w:left="720" w:hanging="359"/>
        <w:contextualSpacing w:val="1"/>
        <w:rPr>
          <w:u w:val="none"/>
        </w:rPr>
      </w:pPr>
      <w:r w:rsidRPr="00000000" w:rsidR="00000000" w:rsidDel="00000000">
        <w:rPr>
          <w:rtl w:val="0"/>
        </w:rPr>
        <w:t xml:space="preserve">Write and revise and revise and revise.</w:t>
      </w:r>
    </w:p>
    <w:p w:rsidP="00000000" w:rsidRPr="00000000" w:rsidR="00000000" w:rsidDel="00000000" w:rsidRDefault="00000000">
      <w:pPr>
        <w:keepNext w:val="0"/>
        <w:keepLines w:val="0"/>
        <w:widowControl w:val="0"/>
        <w:numPr>
          <w:ilvl w:val="0"/>
          <w:numId w:val="1"/>
        </w:numPr>
        <w:ind w:left="720" w:hanging="359"/>
        <w:contextualSpacing w:val="1"/>
        <w:rPr>
          <w:u w:val="none"/>
        </w:rPr>
      </w:pPr>
      <w:r w:rsidRPr="00000000" w:rsidR="00000000" w:rsidDel="00000000">
        <w:rPr>
          <w:rtl w:val="0"/>
        </w:rPr>
        <w:t xml:space="preserve">Share your work with others, and look at what others are doing. Use other people’s ideas for yourself and let others use your ideas.</w:t>
      </w:r>
    </w:p>
    <w:p w:rsidP="00000000" w:rsidRPr="00000000" w:rsidR="00000000" w:rsidDel="00000000" w:rsidRDefault="00000000">
      <w:pPr>
        <w:keepNext w:val="0"/>
        <w:keepLines w:val="0"/>
        <w:widowControl w:val="0"/>
        <w:numPr>
          <w:ilvl w:val="0"/>
          <w:numId w:val="1"/>
        </w:numPr>
        <w:ind w:left="720" w:hanging="359"/>
        <w:contextualSpacing w:val="1"/>
        <w:rPr>
          <w:u w:val="none"/>
        </w:rPr>
      </w:pPr>
      <w:r w:rsidRPr="00000000" w:rsidR="00000000" w:rsidDel="00000000">
        <w:rPr>
          <w:rtl w:val="0"/>
        </w:rPr>
        <w:t xml:space="preserve">Focus on this outcome: you want to develop positive relationships with teachers and classmates this year. Give your readers a tool that will help them develop those relationships with you.</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0"/>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0"/>
      <w:keepLines w:val="0"/>
      <w:widowControl w:val="0"/>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0"/>
      <w:keepLines w:val="0"/>
      <w:widowControl w:val="0"/>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0"/>
      <w:keepLines w:val="0"/>
      <w:widowControl w:val="0"/>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0"/>
      <w:keepLines w:val="0"/>
      <w:widowControl w:val="0"/>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0"/>
      <w:keepLines w:val="0"/>
      <w:widowControl w:val="0"/>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0"/>
      <w:keepLines w:val="0"/>
      <w:widowControl w:val="0"/>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0"/>
      <w:keepLines w:val="0"/>
      <w:widowControl w:val="0"/>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0"/>
      <w:keepLines w:val="0"/>
      <w:widowControl w:val="0"/>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http://www.hongkiat.com/blog/how-to-make-an-interesting-user-guide-hint-comic/" Type="http://schemas.openxmlformats.org/officeDocument/2006/relationships/hyperlink" TargetMode="External" Id="rId14"/><Relationship Target="fontTable.xml" Type="http://schemas.openxmlformats.org/officeDocument/2006/relationships/fontTable" Id="rId2"/><Relationship Target="http://www.linkedin.com/today/post/article/20130129140453-201849-five-steps-to-create-a-personal-user-manual" Type="http://schemas.openxmlformats.org/officeDocument/2006/relationships/hyperlink" TargetMode="External" Id="rId12"/><Relationship Target="settings.xml" Type="http://schemas.openxmlformats.org/officeDocument/2006/relationships/settings" Id="rId1"/><Relationship Target="http://www.userfocus.co.uk/articles/usermanuals.html" Type="http://schemas.openxmlformats.org/officeDocument/2006/relationships/hyperlink" TargetMode="External" Id="rId13"/><Relationship Target="styles.xml" Type="http://schemas.openxmlformats.org/officeDocument/2006/relationships/styles" Id="rId4"/><Relationship Target="http://www.wikihow.com/Create-a-User-Manual" Type="http://schemas.openxmlformats.org/officeDocument/2006/relationships/hyperlink" TargetMode="External" Id="rId10"/><Relationship Target="numbering.xml" Type="http://schemas.openxmlformats.org/officeDocument/2006/relationships/numbering" Id="rId3"/><Relationship Target="http://www.linkedin.com/today/post/article/20130128234025-201849-do-you-have-a-user-manual" Type="http://schemas.openxmlformats.org/officeDocument/2006/relationships/hyperlink" TargetMode="External" Id="rId11"/><Relationship Target="http://www.prismnet.com/~hcexres/textbook/user_guides.html" Type="http://schemas.openxmlformats.org/officeDocument/2006/relationships/hyperlink" TargetMode="External" Id="rId9"/><Relationship Target="http://www.cuisinart.com/share/pdf/manuals/ice-35.pdf" Type="http://schemas.openxmlformats.org/officeDocument/2006/relationships/hyperlink" TargetMode="External" Id="rId6"/><Relationship Target="http://manuals.info.apple.com/en_US/iphone_user_guide.pdf" Type="http://schemas.openxmlformats.org/officeDocument/2006/relationships/hyperlink" TargetMode="External" Id="rId5"/><Relationship Target="http://www.google.com/googlebooks/chrome/small_00.html" Type="http://schemas.openxmlformats.org/officeDocument/2006/relationships/hyperlink" TargetMode="External" Id="rId8"/><Relationship Target="http://cdn.powerequipment.honda.com/pe/pdf/manuals/31VG3601.pdf"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Users Guide Instructions.docx</dc:title>
</cp:coreProperties>
</file>