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68" w:rsidRPr="00020D4C" w:rsidRDefault="00E5360B" w:rsidP="00020D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D4C">
        <w:rPr>
          <w:rFonts w:ascii="Times New Roman" w:hAnsi="Times New Roman" w:cs="Times New Roman"/>
          <w:sz w:val="24"/>
          <w:szCs w:val="24"/>
        </w:rPr>
        <w:t>Chapter 16 Key Terms</w:t>
      </w:r>
    </w:p>
    <w:p w:rsidR="00020D4C" w:rsidRPr="00020D4C" w:rsidRDefault="00020D4C">
      <w:pPr>
        <w:rPr>
          <w:rFonts w:ascii="Times New Roman" w:hAnsi="Times New Roman" w:cs="Times New Roman"/>
          <w:sz w:val="24"/>
          <w:szCs w:val="24"/>
        </w:rPr>
      </w:pPr>
      <w:r w:rsidRPr="00020D4C">
        <w:rPr>
          <w:rFonts w:ascii="Times New Roman" w:hAnsi="Times New Roman" w:cs="Times New Roman"/>
          <w:sz w:val="24"/>
          <w:szCs w:val="24"/>
        </w:rPr>
        <w:t>Define and explain the significance of each of the terms.</w:t>
      </w:r>
    </w:p>
    <w:p w:rsidR="00020D4C" w:rsidRDefault="00020D4C">
      <w:pPr>
        <w:rPr>
          <w:rFonts w:ascii="Times New Roman" w:hAnsi="Times New Roman" w:cs="Times New Roman"/>
          <w:sz w:val="24"/>
          <w:szCs w:val="24"/>
        </w:rPr>
      </w:pPr>
    </w:p>
    <w:p w:rsidR="00E5360B" w:rsidRPr="00020D4C" w:rsidRDefault="00E536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0D4C">
        <w:rPr>
          <w:rFonts w:ascii="Times New Roman" w:hAnsi="Times New Roman" w:cs="Times New Roman"/>
          <w:sz w:val="24"/>
          <w:szCs w:val="24"/>
        </w:rPr>
        <w:t>Railroad Time Zones</w:t>
      </w:r>
    </w:p>
    <w:p w:rsidR="00E5360B" w:rsidRPr="00020D4C" w:rsidRDefault="00E5360B">
      <w:pPr>
        <w:rPr>
          <w:rFonts w:ascii="Times New Roman" w:hAnsi="Times New Roman" w:cs="Times New Roman"/>
          <w:sz w:val="24"/>
          <w:szCs w:val="24"/>
        </w:rPr>
      </w:pPr>
      <w:r w:rsidRPr="00020D4C">
        <w:rPr>
          <w:rFonts w:ascii="Times New Roman" w:hAnsi="Times New Roman" w:cs="Times New Roman"/>
          <w:sz w:val="24"/>
          <w:szCs w:val="24"/>
        </w:rPr>
        <w:t>Vertical integration</w:t>
      </w:r>
    </w:p>
    <w:p w:rsidR="00E5360B" w:rsidRPr="00020D4C" w:rsidRDefault="00E5360B">
      <w:pPr>
        <w:rPr>
          <w:rFonts w:ascii="Times New Roman" w:hAnsi="Times New Roman" w:cs="Times New Roman"/>
          <w:sz w:val="24"/>
          <w:szCs w:val="24"/>
        </w:rPr>
      </w:pPr>
      <w:r w:rsidRPr="00020D4C">
        <w:rPr>
          <w:rFonts w:ascii="Times New Roman" w:hAnsi="Times New Roman" w:cs="Times New Roman"/>
          <w:sz w:val="24"/>
          <w:szCs w:val="24"/>
        </w:rPr>
        <w:t>Standard Oil Company</w:t>
      </w:r>
    </w:p>
    <w:p w:rsidR="00E5360B" w:rsidRPr="00020D4C" w:rsidRDefault="00E5360B">
      <w:pPr>
        <w:rPr>
          <w:rFonts w:ascii="Times New Roman" w:hAnsi="Times New Roman" w:cs="Times New Roman"/>
          <w:sz w:val="24"/>
          <w:szCs w:val="24"/>
        </w:rPr>
      </w:pPr>
      <w:r w:rsidRPr="00020D4C">
        <w:rPr>
          <w:rFonts w:ascii="Times New Roman" w:hAnsi="Times New Roman" w:cs="Times New Roman"/>
          <w:sz w:val="24"/>
          <w:szCs w:val="24"/>
        </w:rPr>
        <w:t>“Captains of Industry” v. “robber barons”</w:t>
      </w:r>
    </w:p>
    <w:p w:rsidR="00E5360B" w:rsidRPr="00020D4C" w:rsidRDefault="00E5360B">
      <w:pPr>
        <w:rPr>
          <w:rFonts w:ascii="Times New Roman" w:hAnsi="Times New Roman" w:cs="Times New Roman"/>
          <w:sz w:val="24"/>
          <w:szCs w:val="24"/>
        </w:rPr>
      </w:pPr>
      <w:r w:rsidRPr="00020D4C">
        <w:rPr>
          <w:rFonts w:ascii="Times New Roman" w:hAnsi="Times New Roman" w:cs="Times New Roman"/>
          <w:sz w:val="24"/>
          <w:szCs w:val="24"/>
        </w:rPr>
        <w:t>Dawes Act</w:t>
      </w:r>
    </w:p>
    <w:p w:rsidR="00E5360B" w:rsidRPr="00020D4C" w:rsidRDefault="00E5360B">
      <w:pPr>
        <w:rPr>
          <w:rFonts w:ascii="Times New Roman" w:hAnsi="Times New Roman" w:cs="Times New Roman"/>
          <w:sz w:val="24"/>
          <w:szCs w:val="24"/>
        </w:rPr>
      </w:pPr>
      <w:r w:rsidRPr="00020D4C">
        <w:rPr>
          <w:rFonts w:ascii="Times New Roman" w:hAnsi="Times New Roman" w:cs="Times New Roman"/>
          <w:sz w:val="24"/>
          <w:szCs w:val="24"/>
        </w:rPr>
        <w:t>Ghost Dance</w:t>
      </w:r>
    </w:p>
    <w:p w:rsidR="00E5360B" w:rsidRPr="00020D4C" w:rsidRDefault="00E5360B">
      <w:pPr>
        <w:rPr>
          <w:rFonts w:ascii="Times New Roman" w:hAnsi="Times New Roman" w:cs="Times New Roman"/>
          <w:sz w:val="24"/>
          <w:szCs w:val="24"/>
        </w:rPr>
      </w:pPr>
      <w:r w:rsidRPr="00020D4C">
        <w:rPr>
          <w:rFonts w:ascii="Times New Roman" w:hAnsi="Times New Roman" w:cs="Times New Roman"/>
          <w:sz w:val="24"/>
          <w:szCs w:val="24"/>
        </w:rPr>
        <w:t>Civil Service Act of 1883</w:t>
      </w:r>
    </w:p>
    <w:p w:rsidR="00E5360B" w:rsidRPr="00020D4C" w:rsidRDefault="00E5360B">
      <w:pPr>
        <w:rPr>
          <w:rFonts w:ascii="Times New Roman" w:hAnsi="Times New Roman" w:cs="Times New Roman"/>
          <w:sz w:val="24"/>
          <w:szCs w:val="24"/>
        </w:rPr>
      </w:pPr>
      <w:r w:rsidRPr="00020D4C">
        <w:rPr>
          <w:rFonts w:ascii="Times New Roman" w:hAnsi="Times New Roman" w:cs="Times New Roman"/>
          <w:sz w:val="24"/>
          <w:szCs w:val="24"/>
        </w:rPr>
        <w:t>Interstate Commerce Commission</w:t>
      </w:r>
    </w:p>
    <w:p w:rsidR="00E5360B" w:rsidRPr="00020D4C" w:rsidRDefault="00E5360B">
      <w:pPr>
        <w:rPr>
          <w:rFonts w:ascii="Times New Roman" w:hAnsi="Times New Roman" w:cs="Times New Roman"/>
          <w:sz w:val="24"/>
          <w:szCs w:val="24"/>
        </w:rPr>
      </w:pPr>
      <w:r w:rsidRPr="00020D4C">
        <w:rPr>
          <w:rFonts w:ascii="Times New Roman" w:hAnsi="Times New Roman" w:cs="Times New Roman"/>
          <w:sz w:val="24"/>
          <w:szCs w:val="24"/>
        </w:rPr>
        <w:t>Social Darwinism</w:t>
      </w:r>
    </w:p>
    <w:p w:rsidR="00E5360B" w:rsidRPr="00020D4C" w:rsidRDefault="00E5360B">
      <w:pPr>
        <w:rPr>
          <w:rFonts w:ascii="Times New Roman" w:hAnsi="Times New Roman" w:cs="Times New Roman"/>
          <w:sz w:val="24"/>
          <w:szCs w:val="24"/>
        </w:rPr>
      </w:pPr>
      <w:r w:rsidRPr="00020D4C">
        <w:rPr>
          <w:rFonts w:ascii="Times New Roman" w:hAnsi="Times New Roman" w:cs="Times New Roman"/>
          <w:sz w:val="24"/>
          <w:szCs w:val="24"/>
        </w:rPr>
        <w:t>Liberty of contract</w:t>
      </w:r>
    </w:p>
    <w:p w:rsidR="00E5360B" w:rsidRPr="00020D4C" w:rsidRDefault="00E5360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20D4C">
        <w:rPr>
          <w:rFonts w:ascii="Times New Roman" w:hAnsi="Times New Roman" w:cs="Times New Roman"/>
          <w:i/>
          <w:sz w:val="24"/>
          <w:szCs w:val="24"/>
        </w:rPr>
        <w:t>Lochner</w:t>
      </w:r>
      <w:proofErr w:type="spellEnd"/>
      <w:r w:rsidRPr="00020D4C">
        <w:rPr>
          <w:rFonts w:ascii="Times New Roman" w:hAnsi="Times New Roman" w:cs="Times New Roman"/>
          <w:i/>
          <w:sz w:val="24"/>
          <w:szCs w:val="24"/>
        </w:rPr>
        <w:t xml:space="preserve"> v.</w:t>
      </w:r>
      <w:proofErr w:type="gramEnd"/>
      <w:r w:rsidRPr="00020D4C">
        <w:rPr>
          <w:rFonts w:ascii="Times New Roman" w:hAnsi="Times New Roman" w:cs="Times New Roman"/>
          <w:i/>
          <w:sz w:val="24"/>
          <w:szCs w:val="24"/>
        </w:rPr>
        <w:t xml:space="preserve"> New York</w:t>
      </w:r>
    </w:p>
    <w:p w:rsidR="00E5360B" w:rsidRPr="00020D4C" w:rsidRDefault="00E5360B">
      <w:pPr>
        <w:rPr>
          <w:rFonts w:ascii="Times New Roman" w:hAnsi="Times New Roman" w:cs="Times New Roman"/>
          <w:sz w:val="24"/>
          <w:szCs w:val="24"/>
        </w:rPr>
      </w:pPr>
      <w:r w:rsidRPr="00020D4C">
        <w:rPr>
          <w:rFonts w:ascii="Times New Roman" w:hAnsi="Times New Roman" w:cs="Times New Roman"/>
          <w:sz w:val="24"/>
          <w:szCs w:val="24"/>
        </w:rPr>
        <w:t>Knights of Labor</w:t>
      </w:r>
    </w:p>
    <w:p w:rsidR="00E5360B" w:rsidRPr="00020D4C" w:rsidRDefault="00020D4C">
      <w:pPr>
        <w:rPr>
          <w:rFonts w:ascii="Times New Roman" w:hAnsi="Times New Roman" w:cs="Times New Roman"/>
          <w:sz w:val="24"/>
          <w:szCs w:val="24"/>
        </w:rPr>
      </w:pPr>
      <w:r w:rsidRPr="00020D4C">
        <w:rPr>
          <w:rFonts w:ascii="Times New Roman" w:hAnsi="Times New Roman" w:cs="Times New Roman"/>
          <w:sz w:val="24"/>
          <w:szCs w:val="24"/>
        </w:rPr>
        <w:t>Social Gospel</w:t>
      </w:r>
    </w:p>
    <w:p w:rsidR="00E5360B" w:rsidRDefault="00E5360B"/>
    <w:sectPr w:rsidR="00E5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0B"/>
    <w:rsid w:val="00020D4C"/>
    <w:rsid w:val="00095568"/>
    <w:rsid w:val="00E5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Lorri L.</dc:creator>
  <cp:lastModifiedBy>Weimer, Lorri L.</cp:lastModifiedBy>
  <cp:revision>1</cp:revision>
  <cp:lastPrinted>2014-08-25T14:36:00Z</cp:lastPrinted>
  <dcterms:created xsi:type="dcterms:W3CDTF">2014-08-25T14:23:00Z</dcterms:created>
  <dcterms:modified xsi:type="dcterms:W3CDTF">2014-08-25T14:37:00Z</dcterms:modified>
</cp:coreProperties>
</file>