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Pr="00A761BC" w:rsidRDefault="00392518" w:rsidP="00A761BC">
      <w:pPr>
        <w:jc w:val="center"/>
        <w:rPr>
          <w:rFonts w:ascii="Times New Roman" w:hAnsi="Times New Roman" w:cs="Times New Roman"/>
          <w:sz w:val="32"/>
          <w:szCs w:val="24"/>
        </w:rPr>
      </w:pPr>
      <w:r w:rsidRPr="00A761BC">
        <w:rPr>
          <w:rFonts w:ascii="Times New Roman" w:hAnsi="Times New Roman" w:cs="Times New Roman"/>
          <w:sz w:val="32"/>
          <w:szCs w:val="24"/>
        </w:rPr>
        <w:t>Academic Midterm Study Guide – Units 1, 2, and 3(partial)</w:t>
      </w:r>
    </w:p>
    <w:p w:rsidR="00A761BC" w:rsidRPr="00A761BC" w:rsidRDefault="00A761BC" w:rsidP="00A76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1BC">
        <w:rPr>
          <w:rFonts w:ascii="Times New Roman" w:hAnsi="Times New Roman" w:cs="Times New Roman"/>
          <w:b/>
          <w:sz w:val="24"/>
          <w:szCs w:val="24"/>
        </w:rPr>
        <w:t>Unit 1 – Chapters 3 and 4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925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925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925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925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Abuses of the Railroad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Americanization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Beliefs of W.E.B. DuBois and Booker T. Washington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 Moose Party – created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Exclusion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Clayton Anti-Trust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in governments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Disenfranchisement of African Americans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1912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Reserve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Trade commission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Gentlemen’s</w:t>
      </w:r>
      <w:r>
        <w:rPr>
          <w:rFonts w:ascii="Times New Roman" w:hAnsi="Times New Roman" w:cs="Times New Roman"/>
          <w:sz w:val="24"/>
          <w:szCs w:val="24"/>
        </w:rPr>
        <w:t xml:space="preserve"> Agreement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Gilded Age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 Laws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Muller v. Oregon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Pendleton Civil Service Act</w:t>
      </w:r>
    </w:p>
    <w:p w:rsidR="00A761BC" w:rsidRPr="00A761BC" w:rsidRDefault="00A761BC" w:rsidP="00A76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1BC">
        <w:rPr>
          <w:rFonts w:ascii="Times New Roman" w:hAnsi="Times New Roman" w:cs="Times New Roman"/>
          <w:i/>
          <w:sz w:val="24"/>
          <w:szCs w:val="24"/>
        </w:rPr>
        <w:t>Plessy v. F</w:t>
      </w:r>
      <w:r w:rsidRPr="00A761BC">
        <w:rPr>
          <w:rFonts w:ascii="Times New Roman" w:hAnsi="Times New Roman" w:cs="Times New Roman"/>
          <w:i/>
          <w:sz w:val="24"/>
          <w:szCs w:val="24"/>
        </w:rPr>
        <w:t>erguson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Machines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Populist Party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Food and Drug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immigration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Reforms to make citizens more involved in government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Sherman Anti-</w:t>
      </w:r>
      <w:r>
        <w:rPr>
          <w:rFonts w:ascii="Times New Roman" w:hAnsi="Times New Roman" w:cs="Times New Roman"/>
          <w:sz w:val="24"/>
          <w:szCs w:val="24"/>
        </w:rPr>
        <w:t>Trust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Darwinism</w:t>
      </w:r>
      <w:r>
        <w:rPr>
          <w:rFonts w:ascii="Times New Roman" w:hAnsi="Times New Roman" w:cs="Times New Roman"/>
          <w:sz w:val="24"/>
          <w:szCs w:val="24"/>
        </w:rPr>
        <w:t xml:space="preserve"> – justification for, definition of 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Gospel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Jungle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integration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Christian temperance Movement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Pr="00A761BC" w:rsidRDefault="00A761BC" w:rsidP="00A76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1BC">
        <w:rPr>
          <w:rFonts w:ascii="Times New Roman" w:hAnsi="Times New Roman" w:cs="Times New Roman"/>
          <w:b/>
          <w:sz w:val="24"/>
          <w:szCs w:val="24"/>
        </w:rPr>
        <w:t>Unit 2 – Chapters 5 and 6.1-6.3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Points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of Hawaii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</w:t>
      </w:r>
      <w:r>
        <w:rPr>
          <w:rFonts w:ascii="Times New Roman" w:hAnsi="Times New Roman" w:cs="Times New Roman"/>
          <w:sz w:val="24"/>
          <w:szCs w:val="24"/>
        </w:rPr>
        <w:t>imperialist beliefs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Stick Policy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Causes for involvement in Spanish American War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WWI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Public Information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Foraker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 Diplomacy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 Policy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to the League of Nations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Panama Canal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Puerto Rico – citizenship and new governments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imperialism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neutrality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Spanish American War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Corollary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Sedition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Service Act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Seward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Folly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Teller amendment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>Involvement</w:t>
      </w:r>
      <w:r>
        <w:rPr>
          <w:rFonts w:ascii="Times New Roman" w:hAnsi="Times New Roman" w:cs="Times New Roman"/>
          <w:sz w:val="24"/>
          <w:szCs w:val="24"/>
        </w:rPr>
        <w:t xml:space="preserve"> in WWI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S. Maine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Industries Board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journalism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BC" w:rsidRPr="00A761BC" w:rsidRDefault="00A761BC" w:rsidP="00A76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1BC">
        <w:rPr>
          <w:rFonts w:ascii="Times New Roman" w:hAnsi="Times New Roman" w:cs="Times New Roman"/>
          <w:b/>
          <w:sz w:val="24"/>
          <w:szCs w:val="24"/>
        </w:rPr>
        <w:t>Unit 2 – Chapter 6.4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Labor Strikes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the Soviet Union</w:t>
      </w:r>
      <w:bookmarkStart w:id="0" w:name="_GoBack"/>
      <w:bookmarkEnd w:id="0"/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Leader after WWI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Epidemic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Migration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Palmer Raids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Scare</w:t>
      </w:r>
    </w:p>
    <w:p w:rsidR="00A761BC" w:rsidRDefault="00A761BC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Sacco and Vanzetti</w:t>
      </w:r>
    </w:p>
    <w:p w:rsidR="00392518" w:rsidRPr="00392518" w:rsidRDefault="00392518" w:rsidP="00A7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518" w:rsidRPr="0039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8"/>
    <w:rsid w:val="00392518"/>
    <w:rsid w:val="00A761BC"/>
    <w:rsid w:val="00A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2015-03-24T20:06:00Z</dcterms:created>
  <dcterms:modified xsi:type="dcterms:W3CDTF">2015-03-24T20:26:00Z</dcterms:modified>
</cp:coreProperties>
</file>